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6434" w14:textId="4827C5CF" w:rsidR="00CE1BCA" w:rsidRP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  <w:r w:rsidRPr="00CE1BCA">
        <w:rPr>
          <w:rFonts w:ascii="Fira Sans" w:hAnsi="Fira Sans"/>
          <w:b/>
        </w:rPr>
        <w:t>Harmonogram Konkursu Prezesa GUS na najleps</w:t>
      </w:r>
      <w:r w:rsidR="001740E7">
        <w:rPr>
          <w:rFonts w:ascii="Fira Sans" w:hAnsi="Fira Sans"/>
          <w:b/>
        </w:rPr>
        <w:t>zą pracę magisterską i doktorską</w:t>
      </w:r>
      <w:r w:rsidRPr="00CE1BCA">
        <w:rPr>
          <w:rFonts w:ascii="Fira Sans" w:hAnsi="Fira Sans"/>
          <w:b/>
        </w:rPr>
        <w:t xml:space="preserve"> </w:t>
      </w:r>
      <w:r>
        <w:rPr>
          <w:rFonts w:ascii="Fira Sans" w:hAnsi="Fira Sans"/>
          <w:b/>
        </w:rPr>
        <w:br/>
      </w:r>
      <w:r w:rsidRPr="00CE1BCA">
        <w:rPr>
          <w:rFonts w:ascii="Fira Sans" w:hAnsi="Fira Sans"/>
          <w:b/>
        </w:rPr>
        <w:t>z zakresu statystyki w roku akademickim 20</w:t>
      </w:r>
      <w:r w:rsidR="0093191F">
        <w:rPr>
          <w:rFonts w:ascii="Fira Sans" w:hAnsi="Fira Sans"/>
          <w:b/>
        </w:rPr>
        <w:t>20</w:t>
      </w:r>
      <w:r w:rsidRPr="00CE1BCA">
        <w:rPr>
          <w:rFonts w:ascii="Fira Sans" w:hAnsi="Fira Sans"/>
          <w:b/>
        </w:rPr>
        <w:t>/20</w:t>
      </w:r>
      <w:r w:rsidR="00BB5140">
        <w:rPr>
          <w:rFonts w:ascii="Fira Sans" w:hAnsi="Fira Sans"/>
          <w:b/>
        </w:rPr>
        <w:t>2</w:t>
      </w:r>
      <w:r w:rsidR="0093191F">
        <w:rPr>
          <w:rFonts w:ascii="Fira Sans" w:hAnsi="Fira Sans"/>
          <w:b/>
        </w:rPr>
        <w:t>1</w:t>
      </w:r>
    </w:p>
    <w:p w14:paraId="32256435" w14:textId="77777777" w:rsidR="00CE1BCA" w:rsidRP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</w:p>
    <w:p w14:paraId="32256436" w14:textId="77777777" w:rsidR="00CE1BCA" w:rsidRDefault="00CE1BCA" w:rsidP="00CE1BCA">
      <w:pPr>
        <w:spacing w:after="0" w:line="276" w:lineRule="auto"/>
        <w:jc w:val="center"/>
        <w:rPr>
          <w:rFonts w:ascii="Fira Sans" w:hAnsi="Fira Sans"/>
          <w:b/>
        </w:rPr>
      </w:pPr>
    </w:p>
    <w:p w14:paraId="32256437" w14:textId="04001CFB" w:rsidR="00017333" w:rsidRPr="003B25C5" w:rsidRDefault="00017333" w:rsidP="009C7973">
      <w:pPr>
        <w:pStyle w:val="Akapitzlist"/>
        <w:numPr>
          <w:ilvl w:val="0"/>
          <w:numId w:val="3"/>
        </w:numPr>
        <w:spacing w:after="0" w:line="276" w:lineRule="auto"/>
        <w:rPr>
          <w:rFonts w:ascii="Fira Sans" w:hAnsi="Fira Sans"/>
          <w:sz w:val="20"/>
          <w:szCs w:val="20"/>
        </w:rPr>
      </w:pPr>
      <w:r w:rsidRPr="003B25C5">
        <w:rPr>
          <w:rFonts w:ascii="Fira Sans" w:hAnsi="Fira Sans"/>
          <w:sz w:val="20"/>
          <w:szCs w:val="20"/>
        </w:rPr>
        <w:t xml:space="preserve">ogłoszenie Konkursu </w:t>
      </w:r>
      <w:r w:rsidR="00F24B39" w:rsidRPr="003B25C5">
        <w:rPr>
          <w:rFonts w:ascii="Fira Sans" w:hAnsi="Fira Sans"/>
          <w:sz w:val="20"/>
          <w:szCs w:val="20"/>
        </w:rPr>
        <w:t xml:space="preserve">do </w:t>
      </w:r>
      <w:r w:rsidR="00F24B39" w:rsidRPr="003B25C5">
        <w:rPr>
          <w:rFonts w:ascii="Fira Sans" w:hAnsi="Fira Sans"/>
          <w:b/>
          <w:sz w:val="20"/>
          <w:szCs w:val="20"/>
        </w:rPr>
        <w:t>11</w:t>
      </w:r>
      <w:r w:rsidRPr="003B25C5">
        <w:rPr>
          <w:rFonts w:ascii="Fira Sans" w:hAnsi="Fira Sans"/>
          <w:b/>
          <w:sz w:val="20"/>
          <w:szCs w:val="20"/>
        </w:rPr>
        <w:t xml:space="preserve"> marca 2022</w:t>
      </w:r>
      <w:r w:rsidR="009C7973" w:rsidRPr="003B25C5">
        <w:rPr>
          <w:rFonts w:ascii="Fira Sans" w:hAnsi="Fira Sans"/>
          <w:b/>
          <w:sz w:val="20"/>
          <w:szCs w:val="20"/>
        </w:rPr>
        <w:t xml:space="preserve"> r.</w:t>
      </w:r>
    </w:p>
    <w:p w14:paraId="32256438" w14:textId="428C86E7" w:rsidR="00CE1BCA" w:rsidRPr="003B25C5" w:rsidRDefault="00CE1BCA" w:rsidP="009C7973">
      <w:pPr>
        <w:pStyle w:val="Akapitzlist"/>
        <w:numPr>
          <w:ilvl w:val="0"/>
          <w:numId w:val="3"/>
        </w:numPr>
        <w:spacing w:after="0" w:line="276" w:lineRule="auto"/>
        <w:rPr>
          <w:rFonts w:ascii="Fira Sans" w:hAnsi="Fira Sans"/>
          <w:sz w:val="20"/>
          <w:szCs w:val="20"/>
        </w:rPr>
      </w:pPr>
      <w:r w:rsidRPr="003B25C5">
        <w:rPr>
          <w:rFonts w:ascii="Fira Sans" w:hAnsi="Fira Sans"/>
          <w:sz w:val="20"/>
          <w:szCs w:val="20"/>
        </w:rPr>
        <w:t xml:space="preserve">zgłaszanie prac magisterskich i doktorskich do </w:t>
      </w:r>
      <w:r w:rsidR="00096AEA" w:rsidRPr="003B25C5">
        <w:rPr>
          <w:rFonts w:ascii="Fira Sans" w:hAnsi="Fira Sans"/>
          <w:b/>
          <w:sz w:val="20"/>
          <w:szCs w:val="20"/>
        </w:rPr>
        <w:t>3</w:t>
      </w:r>
      <w:r w:rsidR="009C7973" w:rsidRPr="003B25C5">
        <w:rPr>
          <w:rFonts w:ascii="Fira Sans" w:hAnsi="Fira Sans"/>
          <w:b/>
          <w:sz w:val="20"/>
          <w:szCs w:val="20"/>
        </w:rPr>
        <w:t>0</w:t>
      </w:r>
      <w:r w:rsidR="00096AEA" w:rsidRPr="003B25C5">
        <w:rPr>
          <w:rFonts w:ascii="Fira Sans" w:hAnsi="Fira Sans"/>
          <w:b/>
          <w:sz w:val="20"/>
          <w:szCs w:val="20"/>
        </w:rPr>
        <w:t xml:space="preserve"> </w:t>
      </w:r>
      <w:r w:rsidR="003B25C5" w:rsidRPr="003B25C5">
        <w:rPr>
          <w:rFonts w:ascii="Fira Sans" w:hAnsi="Fira Sans"/>
          <w:b/>
          <w:sz w:val="20"/>
          <w:szCs w:val="20"/>
        </w:rPr>
        <w:t>września</w:t>
      </w:r>
      <w:r w:rsidR="009C7973" w:rsidRPr="003B25C5">
        <w:rPr>
          <w:rFonts w:ascii="Fira Sans" w:hAnsi="Fira Sans"/>
          <w:b/>
          <w:sz w:val="20"/>
          <w:szCs w:val="20"/>
        </w:rPr>
        <w:t xml:space="preserve"> </w:t>
      </w:r>
      <w:r w:rsidR="002404B7" w:rsidRPr="003B25C5">
        <w:rPr>
          <w:rFonts w:ascii="Fira Sans" w:hAnsi="Fira Sans"/>
          <w:b/>
          <w:sz w:val="20"/>
          <w:szCs w:val="20"/>
        </w:rPr>
        <w:t>202</w:t>
      </w:r>
      <w:r w:rsidR="0093191F" w:rsidRPr="003B25C5">
        <w:rPr>
          <w:rFonts w:ascii="Fira Sans" w:hAnsi="Fira Sans"/>
          <w:b/>
          <w:sz w:val="20"/>
          <w:szCs w:val="20"/>
        </w:rPr>
        <w:t>2</w:t>
      </w:r>
      <w:r w:rsidR="009C7973" w:rsidRPr="003B25C5">
        <w:rPr>
          <w:rFonts w:ascii="Fira Sans" w:hAnsi="Fira Sans"/>
          <w:b/>
          <w:sz w:val="20"/>
          <w:szCs w:val="20"/>
        </w:rPr>
        <w:t xml:space="preserve"> r.</w:t>
      </w:r>
    </w:p>
    <w:p w14:paraId="32256439" w14:textId="23845023" w:rsidR="00CE1BCA" w:rsidRPr="003B25C5" w:rsidRDefault="00CE1BCA" w:rsidP="009C7973">
      <w:pPr>
        <w:pStyle w:val="Akapitzlist"/>
        <w:numPr>
          <w:ilvl w:val="0"/>
          <w:numId w:val="3"/>
        </w:numPr>
        <w:spacing w:after="0" w:line="276" w:lineRule="auto"/>
        <w:rPr>
          <w:rFonts w:ascii="Fira Sans" w:hAnsi="Fira Sans"/>
          <w:sz w:val="20"/>
          <w:szCs w:val="20"/>
        </w:rPr>
      </w:pPr>
      <w:r w:rsidRPr="003B25C5">
        <w:rPr>
          <w:rFonts w:ascii="Fira Sans" w:hAnsi="Fira Sans"/>
          <w:sz w:val="20"/>
          <w:szCs w:val="20"/>
        </w:rPr>
        <w:t xml:space="preserve">ogłoszenie wyników Konkursu i uroczystość wręczenia nagród do </w:t>
      </w:r>
      <w:r w:rsidR="009C7973" w:rsidRPr="003B25C5">
        <w:rPr>
          <w:rFonts w:ascii="Fira Sans" w:hAnsi="Fira Sans"/>
          <w:b/>
          <w:sz w:val="20"/>
          <w:szCs w:val="20"/>
        </w:rPr>
        <w:t>3</w:t>
      </w:r>
      <w:r w:rsidR="003B25C5" w:rsidRPr="003B25C5">
        <w:rPr>
          <w:rFonts w:ascii="Fira Sans" w:hAnsi="Fira Sans"/>
          <w:b/>
          <w:sz w:val="20"/>
          <w:szCs w:val="20"/>
        </w:rPr>
        <w:t>0</w:t>
      </w:r>
      <w:r w:rsidR="00D21FA3" w:rsidRPr="003B25C5">
        <w:rPr>
          <w:rFonts w:ascii="Fira Sans" w:hAnsi="Fira Sans"/>
          <w:b/>
          <w:sz w:val="20"/>
          <w:szCs w:val="20"/>
        </w:rPr>
        <w:t xml:space="preserve"> </w:t>
      </w:r>
      <w:r w:rsidR="003B25C5" w:rsidRPr="003B25C5">
        <w:rPr>
          <w:rFonts w:ascii="Fira Sans" w:hAnsi="Fira Sans"/>
          <w:b/>
          <w:sz w:val="20"/>
          <w:szCs w:val="20"/>
        </w:rPr>
        <w:t>lis</w:t>
      </w:r>
      <w:r w:rsidR="008939B0">
        <w:rPr>
          <w:rFonts w:ascii="Fira Sans" w:hAnsi="Fira Sans"/>
          <w:b/>
          <w:sz w:val="20"/>
          <w:szCs w:val="20"/>
        </w:rPr>
        <w:t>t</w:t>
      </w:r>
      <w:r w:rsidR="003B25C5" w:rsidRPr="003B25C5">
        <w:rPr>
          <w:rFonts w:ascii="Fira Sans" w:hAnsi="Fira Sans"/>
          <w:b/>
          <w:sz w:val="20"/>
          <w:szCs w:val="20"/>
        </w:rPr>
        <w:t>opada</w:t>
      </w:r>
      <w:r w:rsidR="00D21FA3" w:rsidRPr="003B25C5">
        <w:rPr>
          <w:rFonts w:ascii="Fira Sans" w:hAnsi="Fira Sans"/>
          <w:sz w:val="20"/>
          <w:szCs w:val="20"/>
        </w:rPr>
        <w:t xml:space="preserve"> </w:t>
      </w:r>
      <w:bookmarkStart w:id="0" w:name="_GoBack"/>
      <w:r w:rsidR="00D21FA3" w:rsidRPr="008C0A36">
        <w:rPr>
          <w:rFonts w:ascii="Fira Sans" w:hAnsi="Fira Sans"/>
          <w:b/>
          <w:sz w:val="20"/>
          <w:szCs w:val="20"/>
        </w:rPr>
        <w:t>202</w:t>
      </w:r>
      <w:r w:rsidR="0093191F" w:rsidRPr="008C0A36">
        <w:rPr>
          <w:rFonts w:ascii="Fira Sans" w:hAnsi="Fira Sans"/>
          <w:b/>
          <w:sz w:val="20"/>
          <w:szCs w:val="20"/>
        </w:rPr>
        <w:t>2</w:t>
      </w:r>
      <w:r w:rsidR="00017333" w:rsidRPr="008C0A36">
        <w:rPr>
          <w:rFonts w:ascii="Fira Sans" w:hAnsi="Fira Sans"/>
          <w:b/>
          <w:sz w:val="20"/>
          <w:szCs w:val="20"/>
        </w:rPr>
        <w:t xml:space="preserve"> </w:t>
      </w:r>
      <w:r w:rsidR="009C7973" w:rsidRPr="008C0A36">
        <w:rPr>
          <w:rFonts w:ascii="Fira Sans" w:hAnsi="Fira Sans"/>
          <w:b/>
          <w:sz w:val="20"/>
          <w:szCs w:val="20"/>
        </w:rPr>
        <w:t>r.</w:t>
      </w:r>
      <w:bookmarkEnd w:id="0"/>
    </w:p>
    <w:p w14:paraId="3225643A" w14:textId="77777777" w:rsidR="00D913FE" w:rsidRPr="00CE1BCA" w:rsidRDefault="00D913FE">
      <w:pPr>
        <w:rPr>
          <w:rFonts w:ascii="Fira Sans" w:hAnsi="Fira Sans"/>
        </w:rPr>
      </w:pPr>
    </w:p>
    <w:sectPr w:rsidR="00D913FE" w:rsidRPr="00CE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90C"/>
    <w:multiLevelType w:val="hybridMultilevel"/>
    <w:tmpl w:val="453ED2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BD1199F"/>
    <w:multiLevelType w:val="hybridMultilevel"/>
    <w:tmpl w:val="410275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435659F"/>
    <w:multiLevelType w:val="hybridMultilevel"/>
    <w:tmpl w:val="9B3AAE6E"/>
    <w:lvl w:ilvl="0" w:tplc="225ECE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EB"/>
    <w:rsid w:val="00017333"/>
    <w:rsid w:val="00096AEA"/>
    <w:rsid w:val="001433B2"/>
    <w:rsid w:val="001740E7"/>
    <w:rsid w:val="001B6AEB"/>
    <w:rsid w:val="002404B7"/>
    <w:rsid w:val="00294ABA"/>
    <w:rsid w:val="003B25C5"/>
    <w:rsid w:val="00726F22"/>
    <w:rsid w:val="0075057A"/>
    <w:rsid w:val="008939B0"/>
    <w:rsid w:val="008C0A36"/>
    <w:rsid w:val="0093191F"/>
    <w:rsid w:val="00933FC0"/>
    <w:rsid w:val="009C7973"/>
    <w:rsid w:val="00A03853"/>
    <w:rsid w:val="00BB5140"/>
    <w:rsid w:val="00CE1BCA"/>
    <w:rsid w:val="00D21FA3"/>
    <w:rsid w:val="00D913FE"/>
    <w:rsid w:val="00F24B39"/>
    <w:rsid w:val="00F52375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6434"/>
  <w15:chartTrackingRefBased/>
  <w15:docId w15:val="{BF81E2FE-DD38-419C-895F-29BEE26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B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  <NazwaPliku xmlns="AD3641B4-23D9-4536-AF9E-7D0EADDEB824">Harmonogram Konkursu Edycja 2020-2021_2.docx</NazwaPliku>
    <Odbiorcy2 xmlns="AD3641B4-23D9-4536-AF9E-7D0EADDEB824" xsi:nil="true"/>
    <Osoba xmlns="AD3641B4-23D9-4536-AF9E-7D0EADDEB824">STAT\OLEKSAKI</Osoba>
  </documentManagement>
</p:properties>
</file>

<file path=customXml/itemProps1.xml><?xml version="1.0" encoding="utf-8"?>
<ds:datastoreItem xmlns:ds="http://schemas.openxmlformats.org/officeDocument/2006/customXml" ds:itemID="{897616BF-8162-45DE-A10A-2E02622E29B2}"/>
</file>

<file path=customXml/itemProps2.xml><?xml version="1.0" encoding="utf-8"?>
<ds:datastoreItem xmlns:ds="http://schemas.openxmlformats.org/officeDocument/2006/customXml" ds:itemID="{7CF5E5F4-1B21-4652-A68F-753C01F77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Tomasz</dc:creator>
  <cp:keywords/>
  <dc:description/>
  <cp:lastModifiedBy>Oleksak Izabela</cp:lastModifiedBy>
  <cp:revision>18</cp:revision>
  <cp:lastPrinted>2019-08-14T09:56:00Z</cp:lastPrinted>
  <dcterms:created xsi:type="dcterms:W3CDTF">2020-11-30T13:14:00Z</dcterms:created>
  <dcterms:modified xsi:type="dcterms:W3CDTF">2022-06-24T07:31:00Z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